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420"/>
        <w:gridCol w:w="1214"/>
        <w:gridCol w:w="425"/>
        <w:gridCol w:w="2781"/>
      </w:tblGrid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C714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Приложение </w:t>
            </w:r>
            <w:r w:rsidR="00C7142F">
              <w:rPr>
                <w:sz w:val="28"/>
                <w:szCs w:val="28"/>
              </w:rPr>
              <w:t>3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1D" w:rsidRPr="0087311D" w:rsidRDefault="0087311D" w:rsidP="0087311D">
            <w:pPr>
              <w:keepNext/>
              <w:keepLines/>
              <w:ind w:left="4140"/>
              <w:jc w:val="center"/>
              <w:rPr>
                <w:sz w:val="28"/>
                <w:szCs w:val="28"/>
              </w:rPr>
            </w:pPr>
            <w:r w:rsidRPr="0087311D">
              <w:rPr>
                <w:sz w:val="28"/>
                <w:szCs w:val="28"/>
              </w:rPr>
              <w:t xml:space="preserve">от </w:t>
            </w:r>
            <w:r w:rsidR="0045757F">
              <w:rPr>
                <w:sz w:val="28"/>
                <w:szCs w:val="28"/>
              </w:rPr>
              <w:t>________</w:t>
            </w:r>
            <w:r w:rsidRPr="0087311D">
              <w:rPr>
                <w:sz w:val="28"/>
                <w:szCs w:val="28"/>
              </w:rPr>
              <w:t xml:space="preserve"> 201</w:t>
            </w:r>
            <w:r w:rsidR="00C7142F">
              <w:rPr>
                <w:sz w:val="28"/>
                <w:szCs w:val="28"/>
              </w:rPr>
              <w:t>9</w:t>
            </w:r>
            <w:r w:rsidRPr="0087311D">
              <w:rPr>
                <w:sz w:val="28"/>
                <w:szCs w:val="28"/>
              </w:rPr>
              <w:t xml:space="preserve">г.  № </w:t>
            </w:r>
            <w:r w:rsidR="0045757F">
              <w:rPr>
                <w:sz w:val="28"/>
                <w:szCs w:val="28"/>
              </w:rPr>
              <w:t>____</w:t>
            </w:r>
          </w:p>
          <w:p w:rsidR="0087311D" w:rsidRPr="0087311D" w:rsidRDefault="0087311D" w:rsidP="0087311D">
            <w:pPr>
              <w:keepNext/>
              <w:keepLines/>
              <w:suppressLineNumbers/>
              <w:suppressAutoHyphens/>
              <w:ind w:hanging="709"/>
              <w:rPr>
                <w:rFonts w:ascii="Courier New" w:hAnsi="Courier New" w:cs="Courier New"/>
                <w:sz w:val="20"/>
                <w:szCs w:val="20"/>
              </w:rPr>
            </w:pPr>
          </w:p>
          <w:p w:rsidR="002056A5" w:rsidRDefault="002056A5">
            <w:pPr>
              <w:jc w:val="center"/>
              <w:rPr>
                <w:sz w:val="28"/>
                <w:szCs w:val="28"/>
              </w:rPr>
            </w:pPr>
          </w:p>
        </w:tc>
      </w:tr>
      <w:tr w:rsidR="002056A5" w:rsidTr="002056A5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</w:tr>
      <w:tr w:rsidR="002056A5" w:rsidTr="002056A5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56A5" w:rsidRPr="002056A5" w:rsidRDefault="002056A5" w:rsidP="004575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56A5">
              <w:rPr>
                <w:b/>
                <w:sz w:val="28"/>
                <w:szCs w:val="28"/>
              </w:rPr>
              <w:t>Распределение бюджетных ассигнований по раздела</w:t>
            </w:r>
            <w:bookmarkStart w:id="0" w:name="_GoBack"/>
            <w:bookmarkEnd w:id="0"/>
            <w:r w:rsidRPr="002056A5">
              <w:rPr>
                <w:b/>
                <w:sz w:val="28"/>
                <w:szCs w:val="28"/>
              </w:rPr>
              <w:t>м и подразделам  классификации расходов  бюджетов на 201</w:t>
            </w:r>
            <w:r w:rsidR="0045757F">
              <w:rPr>
                <w:b/>
                <w:sz w:val="28"/>
                <w:szCs w:val="28"/>
              </w:rPr>
              <w:t>9</w:t>
            </w:r>
            <w:r w:rsidRPr="002056A5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2056A5" w:rsidRDefault="002056A5" w:rsidP="002056A5">
      <w:pPr>
        <w:rPr>
          <w:b/>
        </w:rPr>
      </w:pPr>
    </w:p>
    <w:p w:rsidR="002056A5" w:rsidRDefault="002056A5" w:rsidP="002056A5">
      <w:pPr>
        <w:jc w:val="right"/>
      </w:pPr>
      <w:r>
        <w:rPr>
          <w:bCs/>
          <w:sz w:val="28"/>
          <w:szCs w:val="28"/>
        </w:rPr>
        <w:t xml:space="preserve"> 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942"/>
        <w:gridCol w:w="567"/>
        <w:gridCol w:w="709"/>
        <w:gridCol w:w="1842"/>
      </w:tblGrid>
      <w:tr w:rsidR="002056A5" w:rsidTr="002056A5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2056A5" w:rsidRDefault="002056A5" w:rsidP="002056A5">
      <w:pPr>
        <w:rPr>
          <w:sz w:val="2"/>
          <w:szCs w:val="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1"/>
        <w:gridCol w:w="5965"/>
        <w:gridCol w:w="567"/>
        <w:gridCol w:w="709"/>
        <w:gridCol w:w="1842"/>
      </w:tblGrid>
      <w:tr w:rsidR="002056A5" w:rsidTr="002056A5">
        <w:trPr>
          <w:trHeight w:val="37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056A5" w:rsidTr="002056A5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57946,531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6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</w:pPr>
            <w:r>
              <w:t>в том числе: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11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45"/>
        </w:trPr>
        <w:tc>
          <w:tcPr>
            <w:tcW w:w="571" w:type="dxa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13709,520</w:t>
            </w:r>
          </w:p>
        </w:tc>
      </w:tr>
      <w:tr w:rsidR="002056A5" w:rsidTr="002056A5">
        <w:trPr>
          <w:trHeight w:val="124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58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984,837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177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Функционирование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4213,148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846093" w:rsidTr="002056A5">
        <w:trPr>
          <w:trHeight w:val="190"/>
        </w:trPr>
        <w:tc>
          <w:tcPr>
            <w:tcW w:w="571" w:type="dxa"/>
          </w:tcPr>
          <w:p w:rsidR="00846093" w:rsidRDefault="00846093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</w:tcPr>
          <w:p w:rsidR="00846093" w:rsidRDefault="00846093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деятельности органов финансов</w:t>
            </w:r>
            <w:proofErr w:type="gramStart"/>
            <w:r>
              <w:rPr>
                <w:sz w:val="26"/>
                <w:szCs w:val="26"/>
              </w:rPr>
              <w:t>о-</w:t>
            </w:r>
            <w:proofErr w:type="gramEnd"/>
            <w:r>
              <w:rPr>
                <w:sz w:val="26"/>
                <w:szCs w:val="26"/>
              </w:rPr>
              <w:t xml:space="preserve"> бюджетного надзора</w:t>
            </w:r>
          </w:p>
        </w:tc>
        <w:tc>
          <w:tcPr>
            <w:tcW w:w="567" w:type="dxa"/>
            <w:noWrap/>
            <w:vAlign w:val="bottom"/>
          </w:tcPr>
          <w:p w:rsidR="00846093" w:rsidRDefault="00846093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846093" w:rsidRDefault="00846093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</w:p>
        </w:tc>
        <w:tc>
          <w:tcPr>
            <w:tcW w:w="1842" w:type="dxa"/>
            <w:noWrap/>
            <w:vAlign w:val="bottom"/>
          </w:tcPr>
          <w:p w:rsidR="00846093" w:rsidRDefault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107,000</w:t>
            </w:r>
          </w:p>
        </w:tc>
      </w:tr>
      <w:tr w:rsidR="0045757F" w:rsidTr="002056A5">
        <w:trPr>
          <w:trHeight w:val="190"/>
        </w:trPr>
        <w:tc>
          <w:tcPr>
            <w:tcW w:w="571" w:type="dxa"/>
          </w:tcPr>
          <w:p w:rsidR="0045757F" w:rsidRDefault="0045757F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</w:tcPr>
          <w:p w:rsidR="0045757F" w:rsidRDefault="0045757F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выборов и референдумов</w:t>
            </w:r>
          </w:p>
        </w:tc>
        <w:tc>
          <w:tcPr>
            <w:tcW w:w="567" w:type="dxa"/>
            <w:noWrap/>
            <w:vAlign w:val="bottom"/>
          </w:tcPr>
          <w:p w:rsidR="0045757F" w:rsidRDefault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45757F" w:rsidRDefault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noWrap/>
            <w:vAlign w:val="bottom"/>
          </w:tcPr>
          <w:p w:rsidR="0045757F" w:rsidRDefault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589,200</w:t>
            </w:r>
          </w:p>
        </w:tc>
      </w:tr>
      <w:tr w:rsidR="002056A5" w:rsidTr="002056A5">
        <w:trPr>
          <w:trHeight w:val="190"/>
        </w:trPr>
        <w:tc>
          <w:tcPr>
            <w:tcW w:w="571" w:type="dxa"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842" w:type="dxa"/>
            <w:noWrap/>
            <w:vAlign w:val="bottom"/>
          </w:tcPr>
          <w:p w:rsidR="002056A5" w:rsidRDefault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50,000</w:t>
            </w:r>
          </w:p>
        </w:tc>
      </w:tr>
      <w:tr w:rsidR="002056A5" w:rsidTr="002056A5">
        <w:trPr>
          <w:trHeight w:val="190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842" w:type="dxa"/>
            <w:noWrap/>
            <w:vAlign w:val="bottom"/>
            <w:hideMark/>
          </w:tcPr>
          <w:p w:rsidR="002056A5" w:rsidRDefault="0045757F" w:rsidP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4609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65,335</w:t>
            </w:r>
          </w:p>
        </w:tc>
      </w:tr>
      <w:tr w:rsidR="002056A5" w:rsidTr="002056A5">
        <w:trPr>
          <w:trHeight w:val="76"/>
        </w:trPr>
        <w:tc>
          <w:tcPr>
            <w:tcW w:w="571" w:type="dxa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2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350,556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350,556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E1533C" w:rsidTr="002056A5">
        <w:trPr>
          <w:trHeight w:val="454"/>
        </w:trPr>
        <w:tc>
          <w:tcPr>
            <w:tcW w:w="571" w:type="dxa"/>
            <w:vAlign w:val="center"/>
          </w:tcPr>
          <w:p w:rsidR="00E1533C" w:rsidRDefault="00E1533C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</w:tcPr>
          <w:p w:rsidR="00E1533C" w:rsidRPr="00E1533C" w:rsidRDefault="00E1533C">
            <w:pPr>
              <w:spacing w:after="100" w:afterAutospacing="1"/>
              <w:contextualSpacing/>
            </w:pPr>
            <w:r w:rsidRPr="00E1533C"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vAlign w:val="center"/>
          </w:tcPr>
          <w:p w:rsidR="00E1533C" w:rsidRDefault="00E1533C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</w:tcPr>
          <w:p w:rsidR="00E1533C" w:rsidRDefault="00E1533C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2" w:type="dxa"/>
            <w:noWrap/>
            <w:vAlign w:val="center"/>
          </w:tcPr>
          <w:p w:rsidR="00E1533C" w:rsidRDefault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10,000</w:t>
            </w: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45757F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пожарной безопасности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 w:rsidP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5757F">
              <w:rPr>
                <w:sz w:val="26"/>
                <w:szCs w:val="26"/>
              </w:rPr>
              <w:t>0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 w:rsidP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2056A5">
              <w:rPr>
                <w:sz w:val="26"/>
                <w:szCs w:val="26"/>
              </w:rPr>
              <w:t>,0</w:t>
            </w:r>
            <w:r w:rsidR="001244B0">
              <w:rPr>
                <w:sz w:val="26"/>
                <w:szCs w:val="26"/>
              </w:rPr>
              <w:t>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27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 w:rsidP="002056A5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14354,076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4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14248,076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Другие вопросы в области национальной </w:t>
            </w:r>
            <w:r>
              <w:rPr>
                <w:sz w:val="26"/>
                <w:szCs w:val="26"/>
              </w:rPr>
              <w:lastRenderedPageBreak/>
              <w:t>экономики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04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 w:rsidP="002056A5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35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 w:rsidP="00846093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9959,466</w:t>
            </w:r>
          </w:p>
        </w:tc>
      </w:tr>
      <w:tr w:rsidR="002056A5" w:rsidTr="002056A5">
        <w:trPr>
          <w:trHeight w:val="7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63"/>
        </w:trPr>
        <w:tc>
          <w:tcPr>
            <w:tcW w:w="571" w:type="dxa"/>
            <w:vAlign w:val="center"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567" w:type="dxa"/>
            <w:noWrap/>
            <w:vAlign w:val="center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center"/>
          </w:tcPr>
          <w:p w:rsidR="002056A5" w:rsidRDefault="00846093" w:rsidP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4400</w:t>
            </w:r>
            <w:r w:rsidR="0045757F">
              <w:rPr>
                <w:sz w:val="26"/>
                <w:szCs w:val="26"/>
              </w:rPr>
              <w:t>,000</w:t>
            </w:r>
          </w:p>
        </w:tc>
      </w:tr>
      <w:tr w:rsidR="002056A5" w:rsidTr="002056A5">
        <w:trPr>
          <w:trHeight w:val="36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5559,466</w:t>
            </w: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1244B0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  <w:r w:rsidR="002056A5">
              <w:rPr>
                <w:b/>
                <w:sz w:val="26"/>
                <w:szCs w:val="26"/>
              </w:rPr>
              <w:t>,000</w:t>
            </w:r>
          </w:p>
        </w:tc>
      </w:tr>
      <w:tr w:rsidR="002056A5" w:rsidTr="001244B0">
        <w:trPr>
          <w:trHeight w:val="8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Молодежная политика и оздоровление детей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1244B0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="002056A5">
              <w:rPr>
                <w:sz w:val="26"/>
                <w:szCs w:val="26"/>
              </w:rPr>
              <w:t>,000</w:t>
            </w:r>
          </w:p>
        </w:tc>
      </w:tr>
      <w:tr w:rsidR="002056A5" w:rsidTr="002056A5">
        <w:trPr>
          <w:trHeight w:val="8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1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19247,913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28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846093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19247,913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244B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Массовый спорт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 w:rsidP="001244B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44B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0,000</w:t>
            </w:r>
          </w:p>
        </w:tc>
      </w:tr>
      <w:tr w:rsidR="002056A5" w:rsidTr="002056A5">
        <w:trPr>
          <w:trHeight w:val="7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333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50,000</w:t>
            </w:r>
          </w:p>
        </w:tc>
      </w:tr>
      <w:tr w:rsidR="002056A5" w:rsidTr="002056A5">
        <w:trPr>
          <w:trHeight w:val="97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  <w:tr w:rsidR="002056A5" w:rsidTr="002056A5">
        <w:trPr>
          <w:trHeight w:val="454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noWrap/>
            <w:vAlign w:val="center"/>
            <w:hideMark/>
          </w:tcPr>
          <w:p w:rsidR="002056A5" w:rsidRDefault="004575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50,000</w:t>
            </w:r>
          </w:p>
        </w:tc>
      </w:tr>
      <w:tr w:rsidR="002056A5" w:rsidTr="002056A5">
        <w:trPr>
          <w:trHeight w:val="80"/>
        </w:trPr>
        <w:tc>
          <w:tcPr>
            <w:tcW w:w="571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965" w:type="dxa"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:rsidR="002056A5" w:rsidRDefault="002056A5">
            <w:pPr>
              <w:rPr>
                <w:sz w:val="20"/>
                <w:szCs w:val="20"/>
              </w:rPr>
            </w:pPr>
          </w:p>
        </w:tc>
      </w:tr>
    </w:tbl>
    <w:p w:rsidR="002056A5" w:rsidRDefault="002056A5" w:rsidP="002056A5">
      <w:pPr>
        <w:rPr>
          <w:b/>
          <w:sz w:val="28"/>
          <w:szCs w:val="28"/>
        </w:rPr>
      </w:pPr>
    </w:p>
    <w:p w:rsidR="002056A5" w:rsidRDefault="002056A5" w:rsidP="002056A5">
      <w:pPr>
        <w:rPr>
          <w:b/>
          <w:sz w:val="28"/>
          <w:szCs w:val="28"/>
        </w:rPr>
      </w:pP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>Глава Ванновского сельского поселения</w:t>
      </w: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6C49DB">
        <w:rPr>
          <w:sz w:val="28"/>
          <w:szCs w:val="28"/>
        </w:rPr>
        <w:t>Трубицын</w:t>
      </w:r>
      <w:proofErr w:type="spellEnd"/>
    </w:p>
    <w:p w:rsidR="006C49DB" w:rsidRPr="006C49DB" w:rsidRDefault="006C49DB" w:rsidP="006C49DB">
      <w:pPr>
        <w:jc w:val="both"/>
        <w:rPr>
          <w:sz w:val="28"/>
          <w:szCs w:val="28"/>
        </w:rPr>
      </w:pPr>
    </w:p>
    <w:p w:rsidR="00EA5D90" w:rsidRDefault="00EA5D90" w:rsidP="008F30F6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AD"/>
    <w:rsid w:val="001244B0"/>
    <w:rsid w:val="002056A5"/>
    <w:rsid w:val="002424AD"/>
    <w:rsid w:val="003F5527"/>
    <w:rsid w:val="0045757F"/>
    <w:rsid w:val="006C49DB"/>
    <w:rsid w:val="00846093"/>
    <w:rsid w:val="0087311D"/>
    <w:rsid w:val="008F30F6"/>
    <w:rsid w:val="00932CC5"/>
    <w:rsid w:val="00BA13CA"/>
    <w:rsid w:val="00C7142F"/>
    <w:rsid w:val="00E1533C"/>
    <w:rsid w:val="00EA5D90"/>
    <w:rsid w:val="00EB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2019-01-18T05:44:00Z</cp:lastPrinted>
  <dcterms:created xsi:type="dcterms:W3CDTF">2016-11-11T05:56:00Z</dcterms:created>
  <dcterms:modified xsi:type="dcterms:W3CDTF">2019-01-18T06:31:00Z</dcterms:modified>
</cp:coreProperties>
</file>